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42" w:rsidRPr="00B03A42" w:rsidRDefault="00B03A42" w:rsidP="00B03A42">
      <w:pPr>
        <w:jc w:val="center"/>
        <w:rPr>
          <w:b/>
          <w:color w:val="FF0000"/>
          <w:sz w:val="24"/>
          <w:szCs w:val="24"/>
        </w:rPr>
      </w:pPr>
      <w:r w:rsidRPr="00B03A42">
        <w:rPr>
          <w:b/>
          <w:color w:val="FF0000"/>
          <w:sz w:val="24"/>
          <w:szCs w:val="24"/>
        </w:rPr>
        <w:t>Вы скачали контрольную работу по лирике Ф. И. Тютчева и А. А. Фета</w:t>
      </w:r>
      <w:proofErr w:type="gramStart"/>
      <w:r w:rsidRPr="00B03A42">
        <w:rPr>
          <w:b/>
          <w:color w:val="FF0000"/>
          <w:sz w:val="24"/>
          <w:szCs w:val="24"/>
        </w:rPr>
        <w:t xml:space="preserve"> )</w:t>
      </w:r>
      <w:proofErr w:type="gramEnd"/>
    </w:p>
    <w:p w:rsidR="00B03A42" w:rsidRPr="00B03A42" w:rsidRDefault="00B03A42" w:rsidP="00B03A42">
      <w:pPr>
        <w:jc w:val="both"/>
        <w:rPr>
          <w:b/>
          <w:color w:val="000099"/>
          <w:sz w:val="24"/>
          <w:szCs w:val="24"/>
        </w:rPr>
      </w:pPr>
    </w:p>
    <w:p w:rsidR="00B03A42" w:rsidRPr="00B03A42" w:rsidRDefault="00B03A42" w:rsidP="00B03A42">
      <w:pPr>
        <w:jc w:val="both"/>
        <w:rPr>
          <w:b/>
          <w:color w:val="000099"/>
          <w:sz w:val="24"/>
          <w:szCs w:val="24"/>
        </w:rPr>
      </w:pPr>
      <w:r w:rsidRPr="00B03A42">
        <w:rPr>
          <w:b/>
          <w:color w:val="000099"/>
          <w:sz w:val="24"/>
          <w:szCs w:val="24"/>
        </w:rPr>
        <w:t xml:space="preserve">Прошу отвечать именно здесь (после каждого задания, можно другим цветом). Будет выставлено 2 оценки (за каждую часть). После выполнения работы </w:t>
      </w:r>
      <w:proofErr w:type="spellStart"/>
      <w:r w:rsidRPr="00B03A42">
        <w:rPr>
          <w:b/>
          <w:color w:val="000099"/>
          <w:sz w:val="24"/>
          <w:szCs w:val="24"/>
        </w:rPr>
        <w:t>пересохраните</w:t>
      </w:r>
      <w:proofErr w:type="spellEnd"/>
      <w:r w:rsidRPr="00B03A42">
        <w:rPr>
          <w:b/>
          <w:color w:val="000099"/>
          <w:sz w:val="24"/>
          <w:szCs w:val="24"/>
        </w:rPr>
        <w:t xml:space="preserve"> документ под своей фамилией и перешлите мне на проверку.</w:t>
      </w:r>
    </w:p>
    <w:p w:rsidR="00B03A42" w:rsidRPr="00B03A42" w:rsidRDefault="00B03A42" w:rsidP="00B03A42">
      <w:pPr>
        <w:jc w:val="center"/>
        <w:rPr>
          <w:b/>
          <w:color w:val="FF0000"/>
          <w:sz w:val="24"/>
          <w:szCs w:val="24"/>
        </w:rPr>
      </w:pPr>
    </w:p>
    <w:p w:rsidR="00B03A42" w:rsidRPr="00B03A42" w:rsidRDefault="00B03A42" w:rsidP="00B03A42">
      <w:pPr>
        <w:jc w:val="center"/>
        <w:rPr>
          <w:b/>
          <w:color w:val="FF0000"/>
          <w:sz w:val="24"/>
          <w:szCs w:val="24"/>
        </w:rPr>
      </w:pPr>
      <w:r w:rsidRPr="00B03A42">
        <w:rPr>
          <w:b/>
          <w:color w:val="FF0000"/>
          <w:sz w:val="24"/>
          <w:szCs w:val="24"/>
        </w:rPr>
        <w:t>Желаю успеха!</w:t>
      </w:r>
    </w:p>
    <w:p w:rsidR="00B03A42" w:rsidRPr="00B03A42" w:rsidRDefault="00B03A42" w:rsidP="00B03A42">
      <w:pPr>
        <w:rPr>
          <w:b/>
          <w:sz w:val="24"/>
          <w:szCs w:val="24"/>
        </w:rPr>
      </w:pPr>
    </w:p>
    <w:p w:rsidR="00B03A42" w:rsidRPr="00B03A42" w:rsidRDefault="00B03A42" w:rsidP="00B03A42">
      <w:pPr>
        <w:rPr>
          <w:b/>
          <w:sz w:val="24"/>
          <w:szCs w:val="24"/>
        </w:rPr>
      </w:pPr>
      <w:r w:rsidRPr="00B03A42">
        <w:rPr>
          <w:b/>
          <w:sz w:val="24"/>
          <w:szCs w:val="24"/>
        </w:rPr>
        <w:t>Часть 1</w:t>
      </w: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  <w:r w:rsidRPr="00B03A42">
        <w:rPr>
          <w:sz w:val="24"/>
          <w:szCs w:val="24"/>
        </w:rPr>
        <w:t xml:space="preserve">Есть в осени первоначальной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Короткая, но дивная пора —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Весь день стоит как бы хрустальный,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И лучезарны вечера...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Где бодрый серп гулял и падал колос,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Теперь уж пусто все — простор везде, —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Лишь паутины тонкий волос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Блестит на праздной борозде.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Пустеет воздух, птиц не слышно боле,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Но далеко еще до первых зимних бурь —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И льется чистая и теплая лазурь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На отдыхающее поле...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(Ф.Я. </w:t>
      </w:r>
      <w:r w:rsidRPr="00B03A42">
        <w:rPr>
          <w:i/>
          <w:iCs/>
          <w:sz w:val="24"/>
          <w:szCs w:val="24"/>
        </w:rPr>
        <w:t>Тютчев)</w:t>
      </w:r>
    </w:p>
    <w:p w:rsid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  <w:r w:rsidRPr="00B03A42">
        <w:rPr>
          <w:b/>
          <w:sz w:val="24"/>
          <w:szCs w:val="24"/>
        </w:rPr>
        <w:t>В</w:t>
      </w:r>
      <w:proofErr w:type="gramStart"/>
      <w:r w:rsidRPr="00B03A42">
        <w:rPr>
          <w:b/>
          <w:sz w:val="24"/>
          <w:szCs w:val="24"/>
        </w:rPr>
        <w:t>1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Первая и вторая строки второй и третьей строф построены на противопоставлении реально существующего осеннего поэтического мира </w:t>
      </w:r>
      <w:proofErr w:type="gramStart"/>
      <w:r w:rsidRPr="00B03A42">
        <w:rPr>
          <w:sz w:val="24"/>
          <w:szCs w:val="24"/>
        </w:rPr>
        <w:t>миру</w:t>
      </w:r>
      <w:proofErr w:type="gramEnd"/>
      <w:r w:rsidRPr="00B03A42">
        <w:rPr>
          <w:sz w:val="24"/>
          <w:szCs w:val="24"/>
        </w:rPr>
        <w:t xml:space="preserve"> ушедшему и миру наступающему. Как называется этот прием?</w:t>
      </w: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  <w:r w:rsidRPr="00B03A42">
        <w:rPr>
          <w:b/>
          <w:sz w:val="24"/>
          <w:szCs w:val="24"/>
        </w:rPr>
        <w:t>В</w:t>
      </w:r>
      <w:proofErr w:type="gramStart"/>
      <w:r w:rsidRPr="00B03A42">
        <w:rPr>
          <w:b/>
          <w:sz w:val="24"/>
          <w:szCs w:val="24"/>
        </w:rPr>
        <w:t>2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Для создания поэтического настроения Тютчев использует определения «чистая», «теплая» и др. Как называется этот художественный прием?</w:t>
      </w: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  <w:r w:rsidRPr="00B03A42">
        <w:rPr>
          <w:b/>
          <w:sz w:val="24"/>
          <w:szCs w:val="24"/>
        </w:rPr>
        <w:t>В3.</w:t>
      </w:r>
      <w:r w:rsidRPr="00B03A42">
        <w:rPr>
          <w:sz w:val="24"/>
          <w:szCs w:val="24"/>
        </w:rPr>
        <w:t xml:space="preserve"> Укажите название художественного приема, который использует Тютчев для создания по</w:t>
      </w:r>
      <w:r w:rsidRPr="00B03A42">
        <w:rPr>
          <w:sz w:val="24"/>
          <w:szCs w:val="24"/>
        </w:rPr>
        <w:softHyphen/>
        <w:t>этического образа во второй строфе («на праздной борозде»).</w:t>
      </w: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  <w:r w:rsidRPr="00B03A42">
        <w:rPr>
          <w:b/>
          <w:sz w:val="24"/>
          <w:szCs w:val="24"/>
        </w:rPr>
        <w:lastRenderedPageBreak/>
        <w:t>В</w:t>
      </w:r>
      <w:proofErr w:type="gramStart"/>
      <w:r w:rsidRPr="00B03A42">
        <w:rPr>
          <w:b/>
          <w:sz w:val="24"/>
          <w:szCs w:val="24"/>
        </w:rPr>
        <w:t>4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Укажите номер строфы, в которой характер рифмовки отличается от характера рифмовки остальных строф.</w:t>
      </w: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  <w:r w:rsidRPr="00B03A42">
        <w:rPr>
          <w:b/>
          <w:sz w:val="24"/>
          <w:szCs w:val="24"/>
        </w:rPr>
        <w:t>В5.</w:t>
      </w:r>
      <w:r w:rsidRPr="00B03A42">
        <w:rPr>
          <w:sz w:val="24"/>
          <w:szCs w:val="24"/>
        </w:rPr>
        <w:t xml:space="preserve"> В первых двух строках стихотворения использован непрямой порядок слов. Как называется такой прием?</w:t>
      </w: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  <w:r w:rsidRPr="00B03A42">
        <w:rPr>
          <w:b/>
          <w:sz w:val="24"/>
          <w:szCs w:val="24"/>
        </w:rPr>
        <w:t>С</w:t>
      </w:r>
      <w:proofErr w:type="gramStart"/>
      <w:r w:rsidRPr="00B03A42">
        <w:rPr>
          <w:b/>
          <w:sz w:val="24"/>
          <w:szCs w:val="24"/>
        </w:rPr>
        <w:t>1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Можно ли приведенное стихотворение отнести к философской лирике? Обоснуйте свою точ</w:t>
      </w:r>
      <w:r w:rsidRPr="00B03A42">
        <w:rPr>
          <w:sz w:val="24"/>
          <w:szCs w:val="24"/>
        </w:rPr>
        <w:softHyphen/>
        <w:t>ку зрения.</w:t>
      </w: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jc w:val="both"/>
        <w:rPr>
          <w:sz w:val="24"/>
          <w:szCs w:val="24"/>
        </w:rPr>
      </w:pPr>
    </w:p>
    <w:p w:rsidR="00307C1A" w:rsidRPr="00B03A42" w:rsidRDefault="00B03A42" w:rsidP="00B03A42">
      <w:pPr>
        <w:rPr>
          <w:sz w:val="24"/>
          <w:szCs w:val="24"/>
        </w:rPr>
      </w:pPr>
      <w:r w:rsidRPr="00B03A42">
        <w:rPr>
          <w:b/>
          <w:sz w:val="24"/>
          <w:szCs w:val="24"/>
        </w:rPr>
        <w:t>С</w:t>
      </w:r>
      <w:proofErr w:type="gramStart"/>
      <w:r w:rsidRPr="00B03A42">
        <w:rPr>
          <w:b/>
          <w:sz w:val="24"/>
          <w:szCs w:val="24"/>
        </w:rPr>
        <w:t>2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Каковы особенности изображения природы в лирике Ф.И. Тютчева и пейзажная лирика ко</w:t>
      </w:r>
      <w:r w:rsidRPr="00B03A42">
        <w:rPr>
          <w:sz w:val="24"/>
          <w:szCs w:val="24"/>
        </w:rPr>
        <w:softHyphen/>
        <w:t>го из предшествующих и последующих поэтов близка Тютчеву?</w:t>
      </w: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rPr>
          <w:b/>
          <w:sz w:val="24"/>
          <w:szCs w:val="24"/>
        </w:rPr>
      </w:pPr>
      <w:r w:rsidRPr="00B03A42">
        <w:rPr>
          <w:b/>
          <w:sz w:val="24"/>
          <w:szCs w:val="24"/>
        </w:rPr>
        <w:lastRenderedPageBreak/>
        <w:t>Часть 2</w:t>
      </w:r>
    </w:p>
    <w:p w:rsidR="00B03A42" w:rsidRPr="00B03A42" w:rsidRDefault="00B03A42" w:rsidP="00B03A42">
      <w:pPr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Люблю грозу в начале мая,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Когда весенний, первый гром,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Как бы </w:t>
      </w:r>
      <w:proofErr w:type="spellStart"/>
      <w:r w:rsidRPr="00B03A42">
        <w:rPr>
          <w:sz w:val="24"/>
          <w:szCs w:val="24"/>
        </w:rPr>
        <w:t>резвяся</w:t>
      </w:r>
      <w:proofErr w:type="spellEnd"/>
      <w:r w:rsidRPr="00B03A42">
        <w:rPr>
          <w:sz w:val="24"/>
          <w:szCs w:val="24"/>
        </w:rPr>
        <w:t xml:space="preserve"> и играя,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Грохочет в небе голубом.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Гремят раскаты молодые,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Вот дождик брызнул, пыль летит,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Повисли перлы дождевые,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 xml:space="preserve">И солнце нити золотит 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С горы бежит поток проворный,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 xml:space="preserve"> В лесу не молкнет птичий гам,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 xml:space="preserve"> И гам лесной и шум нагорный —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 xml:space="preserve"> Все вторит весело громам.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Ты скажешь: ветреная Геба,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 Кормя </w:t>
      </w:r>
      <w:proofErr w:type="spellStart"/>
      <w:r w:rsidRPr="00B03A42">
        <w:rPr>
          <w:sz w:val="24"/>
          <w:szCs w:val="24"/>
        </w:rPr>
        <w:t>Зевесова</w:t>
      </w:r>
      <w:proofErr w:type="spellEnd"/>
      <w:r w:rsidRPr="00B03A42">
        <w:rPr>
          <w:sz w:val="24"/>
          <w:szCs w:val="24"/>
        </w:rPr>
        <w:t xml:space="preserve"> орла,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 xml:space="preserve">Громокипящий кубок с неба, </w:t>
      </w: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Смеясь, на землю пролила.</w:t>
      </w:r>
    </w:p>
    <w:p w:rsidR="00B03A42" w:rsidRDefault="00B03A42" w:rsidP="00B03A42">
      <w:pPr>
        <w:shd w:val="clear" w:color="auto" w:fill="FFFFFF"/>
        <w:rPr>
          <w:i/>
          <w:iCs/>
          <w:sz w:val="24"/>
          <w:szCs w:val="24"/>
        </w:rPr>
      </w:pPr>
      <w:r w:rsidRPr="00B03A42">
        <w:rPr>
          <w:i/>
          <w:iCs/>
          <w:sz w:val="24"/>
          <w:szCs w:val="24"/>
        </w:rPr>
        <w:t>(Ф.И. Тютчев)</w:t>
      </w:r>
    </w:p>
    <w:p w:rsidR="00B03A42" w:rsidRDefault="00B03A42" w:rsidP="00B03A42">
      <w:pPr>
        <w:shd w:val="clear" w:color="auto" w:fill="FFFFFF"/>
        <w:rPr>
          <w:i/>
          <w:iCs/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  <w:r w:rsidRPr="00B03A42">
        <w:rPr>
          <w:b/>
          <w:sz w:val="24"/>
          <w:szCs w:val="24"/>
        </w:rPr>
        <w:t>В</w:t>
      </w:r>
      <w:proofErr w:type="gramStart"/>
      <w:r w:rsidRPr="00B03A42">
        <w:rPr>
          <w:b/>
          <w:sz w:val="24"/>
          <w:szCs w:val="24"/>
        </w:rPr>
        <w:t>1</w:t>
      </w:r>
      <w:proofErr w:type="gramEnd"/>
      <w:r w:rsidRPr="00B03A42">
        <w:rPr>
          <w:sz w:val="24"/>
          <w:szCs w:val="24"/>
        </w:rPr>
        <w:t>.    Для создания поэтического настроения Тютчев использует определения «молодые»,  «про</w:t>
      </w:r>
      <w:r w:rsidRPr="00B03A42">
        <w:rPr>
          <w:sz w:val="24"/>
          <w:szCs w:val="24"/>
        </w:rPr>
        <w:softHyphen/>
        <w:t>ворный». Как называется это изобразительно-выразительное средство?</w:t>
      </w:r>
    </w:p>
    <w:p w:rsid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ind w:hanging="572"/>
        <w:rPr>
          <w:sz w:val="24"/>
          <w:szCs w:val="24"/>
        </w:rPr>
      </w:pPr>
      <w:r w:rsidRPr="00B03A42">
        <w:rPr>
          <w:b/>
          <w:sz w:val="24"/>
          <w:szCs w:val="24"/>
        </w:rPr>
        <w:t>В</w:t>
      </w:r>
      <w:proofErr w:type="gramStart"/>
      <w:r w:rsidRPr="00B03A42">
        <w:rPr>
          <w:b/>
          <w:sz w:val="24"/>
          <w:szCs w:val="24"/>
        </w:rPr>
        <w:t>2</w:t>
      </w:r>
      <w:proofErr w:type="gramEnd"/>
      <w:r w:rsidRPr="00B03A42">
        <w:rPr>
          <w:sz w:val="24"/>
          <w:szCs w:val="24"/>
        </w:rPr>
        <w:t>.  Как называется поэтический прием, основанный на повторении согласных звуков, исполь</w:t>
      </w:r>
      <w:r w:rsidRPr="00B03A42">
        <w:rPr>
          <w:sz w:val="24"/>
          <w:szCs w:val="24"/>
        </w:rPr>
        <w:softHyphen/>
        <w:t>зованный Тютчевым в первой строфе: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Люблю грозу в начале мая,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Когда весенний, первый гром,</w:t>
      </w: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 xml:space="preserve">Как бы </w:t>
      </w:r>
      <w:proofErr w:type="spellStart"/>
      <w:r w:rsidRPr="00B03A42">
        <w:rPr>
          <w:sz w:val="24"/>
          <w:szCs w:val="24"/>
        </w:rPr>
        <w:t>резвяся</w:t>
      </w:r>
      <w:proofErr w:type="spellEnd"/>
      <w:r w:rsidRPr="00B03A42">
        <w:rPr>
          <w:sz w:val="24"/>
          <w:szCs w:val="24"/>
        </w:rPr>
        <w:t xml:space="preserve"> и играя,</w:t>
      </w:r>
    </w:p>
    <w:p w:rsidR="00B03A42" w:rsidRDefault="00B03A42" w:rsidP="00B03A42">
      <w:pPr>
        <w:shd w:val="clear" w:color="auto" w:fill="FFFFFF"/>
        <w:rPr>
          <w:sz w:val="24"/>
          <w:szCs w:val="24"/>
        </w:rPr>
      </w:pPr>
      <w:r w:rsidRPr="00B03A42">
        <w:rPr>
          <w:sz w:val="24"/>
          <w:szCs w:val="24"/>
        </w:rPr>
        <w:t>Грохочет в небе голубом.</w:t>
      </w:r>
    </w:p>
    <w:p w:rsid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shd w:val="clear" w:color="auto" w:fill="FFFFFF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b/>
          <w:sz w:val="24"/>
          <w:szCs w:val="24"/>
        </w:rPr>
        <w:t>В3.</w:t>
      </w:r>
      <w:r w:rsidRPr="00B03A42">
        <w:rPr>
          <w:sz w:val="24"/>
          <w:szCs w:val="24"/>
        </w:rPr>
        <w:t xml:space="preserve"> Изображая первый гром, Тютчев пишет, что он грохочет «</w:t>
      </w:r>
      <w:proofErr w:type="spellStart"/>
      <w:r w:rsidRPr="00B03A42">
        <w:rPr>
          <w:sz w:val="24"/>
          <w:szCs w:val="24"/>
        </w:rPr>
        <w:t>резвяся</w:t>
      </w:r>
      <w:proofErr w:type="spellEnd"/>
      <w:r w:rsidRPr="00B03A42">
        <w:rPr>
          <w:sz w:val="24"/>
          <w:szCs w:val="24"/>
        </w:rPr>
        <w:t xml:space="preserve"> и играя». Укажите на</w:t>
      </w:r>
      <w:r w:rsidRPr="00B03A42">
        <w:rPr>
          <w:sz w:val="24"/>
          <w:szCs w:val="24"/>
        </w:rPr>
        <w:softHyphen/>
        <w:t>звание этого приема иносказательной выразительности.</w:t>
      </w: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b/>
          <w:sz w:val="24"/>
          <w:szCs w:val="24"/>
        </w:rPr>
        <w:lastRenderedPageBreak/>
        <w:t>В</w:t>
      </w:r>
      <w:proofErr w:type="gramStart"/>
      <w:r w:rsidRPr="00B03A42">
        <w:rPr>
          <w:b/>
          <w:sz w:val="24"/>
          <w:szCs w:val="24"/>
        </w:rPr>
        <w:t>4</w:t>
      </w:r>
      <w:proofErr w:type="gramEnd"/>
      <w:r w:rsidRPr="00B03A42">
        <w:rPr>
          <w:sz w:val="24"/>
          <w:szCs w:val="24"/>
        </w:rPr>
        <w:t>. Определите характер рифмовки в стихотворении.</w:t>
      </w:r>
    </w:p>
    <w:p w:rsidR="00B03A42" w:rsidRDefault="00B03A42" w:rsidP="00B03A42">
      <w:pPr>
        <w:pStyle w:val="a3"/>
        <w:rPr>
          <w:sz w:val="24"/>
          <w:szCs w:val="24"/>
        </w:rPr>
      </w:pPr>
      <w:r w:rsidRPr="00B03A42">
        <w:rPr>
          <w:sz w:val="24"/>
          <w:szCs w:val="24"/>
        </w:rPr>
        <w:t>Как называется рифма, объединяющая первую и третью строки в каждой строфе стихотво</w:t>
      </w:r>
      <w:r w:rsidRPr="00B03A42">
        <w:rPr>
          <w:sz w:val="24"/>
          <w:szCs w:val="24"/>
        </w:rPr>
        <w:softHyphen/>
        <w:t>рения?</w:t>
      </w: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b/>
          <w:sz w:val="24"/>
          <w:szCs w:val="24"/>
        </w:rPr>
        <w:t>В5.</w:t>
      </w:r>
      <w:r w:rsidRPr="00B03A42">
        <w:rPr>
          <w:sz w:val="24"/>
          <w:szCs w:val="24"/>
        </w:rPr>
        <w:t xml:space="preserve"> Как называется троп, основанный  на неназванном сравнении («Перлы дождевые»)</w:t>
      </w: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b/>
          <w:sz w:val="24"/>
          <w:szCs w:val="24"/>
        </w:rPr>
        <w:t>С</w:t>
      </w:r>
      <w:proofErr w:type="gramStart"/>
      <w:r w:rsidRPr="00B03A42">
        <w:rPr>
          <w:b/>
          <w:sz w:val="24"/>
          <w:szCs w:val="24"/>
        </w:rPr>
        <w:t>1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С какой целью в последней строфе стихотворения упоминаются древнегреческие мифологи</w:t>
      </w:r>
      <w:r w:rsidRPr="00B03A42">
        <w:rPr>
          <w:sz w:val="24"/>
          <w:szCs w:val="24"/>
        </w:rPr>
        <w:softHyphen/>
        <w:t xml:space="preserve">ческие персонажи? </w:t>
      </w: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</w:p>
    <w:p w:rsidR="00B03A42" w:rsidRPr="00B03A42" w:rsidRDefault="00B03A42" w:rsidP="00B03A42">
      <w:pPr>
        <w:pStyle w:val="a3"/>
        <w:rPr>
          <w:sz w:val="24"/>
          <w:szCs w:val="24"/>
        </w:rPr>
      </w:pPr>
      <w:r w:rsidRPr="00B03A42">
        <w:rPr>
          <w:b/>
          <w:sz w:val="24"/>
          <w:szCs w:val="24"/>
        </w:rPr>
        <w:t>С</w:t>
      </w:r>
      <w:proofErr w:type="gramStart"/>
      <w:r w:rsidRPr="00B03A42">
        <w:rPr>
          <w:b/>
          <w:sz w:val="24"/>
          <w:szCs w:val="24"/>
        </w:rPr>
        <w:t>2</w:t>
      </w:r>
      <w:proofErr w:type="gramEnd"/>
      <w:r w:rsidRPr="00B03A42">
        <w:rPr>
          <w:b/>
          <w:sz w:val="24"/>
          <w:szCs w:val="24"/>
        </w:rPr>
        <w:t>.</w:t>
      </w:r>
      <w:r w:rsidRPr="00B03A42">
        <w:rPr>
          <w:sz w:val="24"/>
          <w:szCs w:val="24"/>
        </w:rPr>
        <w:t xml:space="preserve"> Каковы основные темы поэзии Ф.И. Тютчева и традиции кого из русских поэтов он про</w:t>
      </w:r>
      <w:r w:rsidRPr="00B03A42">
        <w:rPr>
          <w:sz w:val="24"/>
          <w:szCs w:val="24"/>
        </w:rPr>
        <w:softHyphen/>
        <w:t>должает, раскрывая эти темы?</w:t>
      </w:r>
    </w:p>
    <w:p w:rsidR="00B03A42" w:rsidRPr="00B03A42" w:rsidRDefault="00B03A42" w:rsidP="00B03A42">
      <w:pPr>
        <w:rPr>
          <w:sz w:val="24"/>
          <w:szCs w:val="24"/>
        </w:rPr>
      </w:pPr>
    </w:p>
    <w:p w:rsidR="00B03A42" w:rsidRDefault="00B03A42" w:rsidP="00B03A42">
      <w:pPr>
        <w:rPr>
          <w:sz w:val="24"/>
          <w:szCs w:val="24"/>
        </w:rPr>
      </w:pPr>
    </w:p>
    <w:p w:rsidR="00B03A42" w:rsidRDefault="00B03A42" w:rsidP="00B03A42">
      <w:pPr>
        <w:rPr>
          <w:sz w:val="24"/>
          <w:szCs w:val="24"/>
        </w:rPr>
      </w:pPr>
    </w:p>
    <w:p w:rsidR="00B03A42" w:rsidRDefault="00B03A42" w:rsidP="00B03A42">
      <w:pPr>
        <w:rPr>
          <w:sz w:val="24"/>
          <w:szCs w:val="24"/>
        </w:rPr>
      </w:pPr>
    </w:p>
    <w:p w:rsidR="00F35EA8" w:rsidRDefault="00F35EA8" w:rsidP="00B03A42">
      <w:pPr>
        <w:rPr>
          <w:sz w:val="24"/>
          <w:szCs w:val="24"/>
        </w:rPr>
      </w:pPr>
    </w:p>
    <w:p w:rsidR="00F35EA8" w:rsidRDefault="00F35EA8" w:rsidP="00B03A42">
      <w:pPr>
        <w:rPr>
          <w:sz w:val="24"/>
          <w:szCs w:val="24"/>
        </w:rPr>
      </w:pPr>
      <w:bookmarkStart w:id="0" w:name="_GoBack"/>
    </w:p>
    <w:p w:rsidR="00F35EA8" w:rsidRDefault="00F35EA8" w:rsidP="00B03A42">
      <w:pPr>
        <w:rPr>
          <w:sz w:val="24"/>
          <w:szCs w:val="24"/>
        </w:rPr>
      </w:pPr>
    </w:p>
    <w:bookmarkEnd w:id="0"/>
    <w:p w:rsidR="00F35EA8" w:rsidRDefault="00F35EA8" w:rsidP="00B03A42">
      <w:pPr>
        <w:rPr>
          <w:sz w:val="24"/>
          <w:szCs w:val="24"/>
        </w:rPr>
      </w:pPr>
    </w:p>
    <w:p w:rsidR="00F35EA8" w:rsidRDefault="00F35EA8" w:rsidP="00B03A42">
      <w:pPr>
        <w:rPr>
          <w:sz w:val="24"/>
          <w:szCs w:val="24"/>
        </w:rPr>
      </w:pPr>
    </w:p>
    <w:p w:rsidR="00F35EA8" w:rsidRDefault="00F35EA8" w:rsidP="00B03A42">
      <w:pPr>
        <w:rPr>
          <w:sz w:val="24"/>
          <w:szCs w:val="24"/>
        </w:rPr>
      </w:pPr>
    </w:p>
    <w:p w:rsidR="00F35EA8" w:rsidRDefault="00F35EA8" w:rsidP="00B03A42">
      <w:pPr>
        <w:rPr>
          <w:sz w:val="24"/>
          <w:szCs w:val="24"/>
        </w:rPr>
      </w:pPr>
    </w:p>
    <w:p w:rsidR="00F35EA8" w:rsidRPr="00F35EA8" w:rsidRDefault="00F35EA8" w:rsidP="00F35EA8">
      <w:pPr>
        <w:jc w:val="center"/>
        <w:rPr>
          <w:b/>
          <w:color w:val="FF0000"/>
          <w:sz w:val="24"/>
          <w:szCs w:val="24"/>
        </w:rPr>
      </w:pPr>
      <w:r w:rsidRPr="00F35EA8">
        <w:rPr>
          <w:b/>
          <w:color w:val="FF0000"/>
          <w:sz w:val="24"/>
          <w:szCs w:val="24"/>
        </w:rPr>
        <w:t>Дорогие мои десятиклассники! А помните ли вы, что ваши работы всегда проходят проверку на самостоятельность выполнения?</w:t>
      </w:r>
      <w:proofErr w:type="gramStart"/>
      <w:r w:rsidRPr="00F35EA8">
        <w:rPr>
          <w:b/>
          <w:color w:val="FF0000"/>
          <w:sz w:val="24"/>
          <w:szCs w:val="24"/>
        </w:rPr>
        <w:t xml:space="preserve"> )</w:t>
      </w:r>
      <w:proofErr w:type="gramEnd"/>
    </w:p>
    <w:sectPr w:rsidR="00F35EA8" w:rsidRPr="00F3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2"/>
    <w:rsid w:val="00307C1A"/>
    <w:rsid w:val="00B03A42"/>
    <w:rsid w:val="00F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2016-12-21T06:59:00Z</dcterms:created>
  <dcterms:modified xsi:type="dcterms:W3CDTF">2016-12-21T07:09:00Z</dcterms:modified>
</cp:coreProperties>
</file>